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C125" w14:textId="542DBC6F" w:rsidR="001A2051" w:rsidRDefault="00810F78">
      <w:pPr>
        <w:rPr>
          <w:sz w:val="28"/>
          <w:szCs w:val="28"/>
        </w:rPr>
      </w:pPr>
      <w:r w:rsidRPr="00810F78">
        <w:rPr>
          <w:noProof/>
          <w:sz w:val="28"/>
          <w:szCs w:val="28"/>
          <w:lang w:eastAsia="sv-SE"/>
        </w:rPr>
        <w:drawing>
          <wp:inline distT="0" distB="0" distL="0" distR="0" wp14:anchorId="5747AABF" wp14:editId="38EC2135">
            <wp:extent cx="853440" cy="868680"/>
            <wp:effectExtent l="0" t="0" r="3810" b="7620"/>
            <wp:docPr id="1" name="Bildobjekt 1" descr="C:\Users\lenas\OneDrive\Bilder\V-logga_CMYK_Rod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s\OneDrive\Bilder\V-logga_CMYK_Rod -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78">
        <w:rPr>
          <w:sz w:val="24"/>
          <w:szCs w:val="24"/>
        </w:rPr>
        <w:t>Vänsterpartiet Gnesta</w:t>
      </w:r>
    </w:p>
    <w:p w14:paraId="7665E049" w14:textId="60BD3AC7" w:rsidR="00E25804" w:rsidRDefault="00E25804">
      <w:r w:rsidRPr="001A2051">
        <w:rPr>
          <w:sz w:val="28"/>
          <w:szCs w:val="28"/>
        </w:rPr>
        <w:t xml:space="preserve">Reservation  </w:t>
      </w:r>
    </w:p>
    <w:p w14:paraId="3D5A3E24" w14:textId="77777777" w:rsidR="00E25804" w:rsidRDefault="00E25804">
      <w:r w:rsidRPr="001A2051">
        <w:rPr>
          <w:b/>
        </w:rPr>
        <w:t>Framtidsplan 2017-2019 och budget 2017</w:t>
      </w:r>
    </w:p>
    <w:p w14:paraId="4A0EBB07" w14:textId="77777777" w:rsidR="00B72762" w:rsidRDefault="00B72762">
      <w:r>
        <w:t>Vi i Vänsterpartiet reserverar oss mot beslutet med följande motivering.</w:t>
      </w:r>
    </w:p>
    <w:p w14:paraId="3229CE1D" w14:textId="77777777" w:rsidR="00E25804" w:rsidRDefault="00E25804">
      <w:r>
        <w:t>I framtidsplan och budget görs en satsning på WiFi med bland annat fritt WiFi i offentliga lokaler, summa 470 kkr</w:t>
      </w:r>
    </w:p>
    <w:p w14:paraId="08D50ED2" w14:textId="77777777" w:rsidR="00B72762" w:rsidRDefault="00E25804" w:rsidP="00B72762">
      <w:r>
        <w:t xml:space="preserve">Satsningen innebär fördelar framför allt för dem som bor i Gnesta tätort. Men Gnesta kommun består också till stor del av landsbygd. </w:t>
      </w:r>
      <w:r w:rsidR="00A30ED9">
        <w:t xml:space="preserve">Hittills har intresset från den styrande majoriteten varit svalt när det gäller att ge de boende på landsbygden tillgång till bredband. Byalag </w:t>
      </w:r>
      <w:r w:rsidR="00B72762">
        <w:t xml:space="preserve">på landsbygden </w:t>
      </w:r>
      <w:r w:rsidR="00A30ED9">
        <w:t xml:space="preserve">har lämnats ensamma med ett krångligt och tidsödande ansökningsförfarande. </w:t>
      </w:r>
    </w:p>
    <w:p w14:paraId="70A6516C" w14:textId="77777777" w:rsidR="00B72762" w:rsidRDefault="00B72762" w:rsidP="00B72762">
      <w:r>
        <w:t>För att landsbygden ska utvecklas och nya företag etableras krävs fungerande uppkoppling.</w:t>
      </w:r>
    </w:p>
    <w:p w14:paraId="378E92D9" w14:textId="2C222885" w:rsidR="00A30ED9" w:rsidRDefault="00A30ED9">
      <w:r>
        <w:t xml:space="preserve">En </w:t>
      </w:r>
      <w:r w:rsidR="00B72762">
        <w:t xml:space="preserve">stabil och </w:t>
      </w:r>
      <w:r>
        <w:t xml:space="preserve">fungerande uppkoppling blir </w:t>
      </w:r>
      <w:r w:rsidR="00B72762">
        <w:t xml:space="preserve">också </w:t>
      </w:r>
      <w:r>
        <w:t>alltmer nödvändig när det gäller kontakter med</w:t>
      </w:r>
      <w:r w:rsidR="00F4239F">
        <w:t xml:space="preserve"> myndigheter, vårdgivare, skola och</w:t>
      </w:r>
      <w:bookmarkStart w:id="0" w:name="_GoBack"/>
      <w:bookmarkEnd w:id="0"/>
      <w:r>
        <w:t xml:space="preserve"> arbetsgivare</w:t>
      </w:r>
      <w:r w:rsidR="00B72762">
        <w:t>. Sist men</w:t>
      </w:r>
      <w:r>
        <w:t xml:space="preserve"> inte minst</w:t>
      </w:r>
      <w:r w:rsidR="00B72762">
        <w:t xml:space="preserve"> även</w:t>
      </w:r>
      <w:r>
        <w:t xml:space="preserve"> </w:t>
      </w:r>
      <w:r w:rsidR="00B72762">
        <w:t xml:space="preserve">för </w:t>
      </w:r>
      <w:r>
        <w:t xml:space="preserve">möjligheten till politiskt engagemang eftersom tillgång till alla handlingar sker digitalt. </w:t>
      </w:r>
      <w:r w:rsidR="00B72762">
        <w:t>Fungerande bredbandsuppkoppling för alla</w:t>
      </w:r>
      <w:r>
        <w:t xml:space="preserve"> är därför en demokratifråga i allra högsta grad.</w:t>
      </w:r>
    </w:p>
    <w:p w14:paraId="73A456FC" w14:textId="77777777" w:rsidR="00B72762" w:rsidRDefault="00B72762">
      <w:r>
        <w:t>Vänsterpartiet har tidigare genom en motion uppmärksammat den styrande majoriteten på behovet av sänkt avgift för deltagarna i Kulturskolan. Även detta är en demokratifråga då tillgång till kultur för barn inte får avgöras av att familjer med svag ekonomi inte har råd att låta sina barn delta i Kulturskolan.</w:t>
      </w:r>
    </w:p>
    <w:p w14:paraId="02A9FEAE" w14:textId="77777777" w:rsidR="00355020" w:rsidRDefault="00355020">
      <w:r>
        <w:t xml:space="preserve">Vänsterpartiet har också tidigare påtalat att satsning behöver göras på förebyggande arbete inom IFO. Förebyggande arbete, till exempel familjebehandling, innebär att färre ärenden behöver bli föremål för utredning. </w:t>
      </w:r>
    </w:p>
    <w:p w14:paraId="4E9C19E0" w14:textId="77777777" w:rsidR="00355020" w:rsidRDefault="00355020">
      <w:r>
        <w:t>Vi reserverar oss mot beslutet till förmån för vårt yrkande:</w:t>
      </w:r>
    </w:p>
    <w:p w14:paraId="559976D9" w14:textId="77777777" w:rsidR="00355020" w:rsidRDefault="001A2051">
      <w:r>
        <w:t>1 000 kkr</w:t>
      </w:r>
      <w:r w:rsidR="00355020">
        <w:t xml:space="preserve"> till stöd till byalag för fiberutbyggnad</w:t>
      </w:r>
      <w:r>
        <w:t xml:space="preserve"> på landsbygden</w:t>
      </w:r>
    </w:p>
    <w:p w14:paraId="7B7156D1" w14:textId="77777777" w:rsidR="00355020" w:rsidRDefault="001A2051">
      <w:r>
        <w:t>500 kkr till kulturskolan för sänkta avgifter</w:t>
      </w:r>
    </w:p>
    <w:p w14:paraId="461C9705" w14:textId="77777777" w:rsidR="001A2051" w:rsidRDefault="001A2051">
      <w:r>
        <w:t>500 kkr till VoN till förebyggande arbete på IFO</w:t>
      </w:r>
    </w:p>
    <w:p w14:paraId="51DA87D6" w14:textId="2A0C8F77" w:rsidR="001A2051" w:rsidRDefault="001A2051">
      <w:r>
        <w:t xml:space="preserve">Finansieras genom uteblivet WiFi </w:t>
      </w:r>
      <w:r w:rsidR="00AC3E35">
        <w:t xml:space="preserve">  </w:t>
      </w:r>
      <w:r>
        <w:t>470 kkr</w:t>
      </w:r>
    </w:p>
    <w:p w14:paraId="479A0198" w14:textId="058410C8" w:rsidR="001A2051" w:rsidRDefault="001A2051">
      <w:r>
        <w:t xml:space="preserve">Samt minskat överskott              </w:t>
      </w:r>
      <w:r w:rsidR="00AC3E35">
        <w:t xml:space="preserve">    </w:t>
      </w:r>
      <w:r>
        <w:t>1 530 kkr</w:t>
      </w:r>
    </w:p>
    <w:p w14:paraId="7A3C10C9" w14:textId="5335A4BF" w:rsidR="001A2051" w:rsidRDefault="001A2051">
      <w:r>
        <w:t xml:space="preserve">Totalt                                             </w:t>
      </w:r>
      <w:r w:rsidR="00AC3E35">
        <w:t xml:space="preserve">    </w:t>
      </w:r>
      <w:r>
        <w:t>2 000 kkr</w:t>
      </w:r>
    </w:p>
    <w:p w14:paraId="6D5CF6CA" w14:textId="77777777" w:rsidR="001A2051" w:rsidRDefault="001A2051"/>
    <w:p w14:paraId="22748252" w14:textId="6D71EAEB" w:rsidR="001A2051" w:rsidRDefault="001A2051">
      <w:r>
        <w:t>För Vänsterpartiet Gnesta</w:t>
      </w:r>
      <w:r w:rsidR="0042349F">
        <w:t xml:space="preserve"> 16-11-14</w:t>
      </w:r>
    </w:p>
    <w:p w14:paraId="6AB83CA8" w14:textId="77777777" w:rsidR="001A2051" w:rsidRDefault="001A2051"/>
    <w:p w14:paraId="38FBF410" w14:textId="77777777" w:rsidR="001A2051" w:rsidRDefault="001A2051">
      <w:r>
        <w:t>Lena Staaf</w:t>
      </w:r>
      <w:r>
        <w:tab/>
      </w:r>
      <w:r>
        <w:tab/>
      </w:r>
      <w:r>
        <w:tab/>
        <w:t>Anders Simme</w:t>
      </w:r>
    </w:p>
    <w:sectPr w:rsidR="001A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4"/>
    <w:rsid w:val="0006791E"/>
    <w:rsid w:val="001A2051"/>
    <w:rsid w:val="00316F95"/>
    <w:rsid w:val="00355020"/>
    <w:rsid w:val="00415808"/>
    <w:rsid w:val="0042349F"/>
    <w:rsid w:val="007638C3"/>
    <w:rsid w:val="00810F78"/>
    <w:rsid w:val="00A30ED9"/>
    <w:rsid w:val="00AC3E35"/>
    <w:rsid w:val="00B72762"/>
    <w:rsid w:val="00E25804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399"/>
  <w15:chartTrackingRefBased/>
  <w15:docId w15:val="{73188FAB-9659-4D0D-B7F7-38147214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8</cp:revision>
  <dcterms:created xsi:type="dcterms:W3CDTF">2016-11-05T19:18:00Z</dcterms:created>
  <dcterms:modified xsi:type="dcterms:W3CDTF">2016-11-11T15:44:00Z</dcterms:modified>
</cp:coreProperties>
</file>