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Times New Roman" w:hAnsi="Times New Roman" w:cs="Times New Roman" w:eastAsia="Times New Roman"/>
          <w:b/>
          <w:color w:val="auto"/>
          <w:spacing w:val="0"/>
          <w:position w:val="0"/>
          <w:sz w:val="32"/>
          <w:shd w:fill="auto" w:val="clear"/>
        </w:rPr>
      </w:pPr>
      <w:r>
        <w:object w:dxaOrig="1625" w:dyaOrig="1659">
          <v:rect xmlns:o="urn:schemas-microsoft-com:office:office" xmlns:v="urn:schemas-microsoft-com:vml" id="rectole0000000000" style="width:81.250000pt;height:82.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Motion från Vänsterpartiet i Gnesta</w:t>
        <w:br/>
        <w:t xml:space="preserve">angående behovet av återvinningsstation på Nivågången, Gnesta</w:t>
      </w:r>
    </w:p>
    <w:p>
      <w:pPr>
        <w:spacing w:before="0" w:after="160" w:line="259"/>
        <w:ind w:right="0" w:left="0" w:firstLine="0"/>
        <w:jc w:val="left"/>
        <w:rPr>
          <w:rFonts w:ascii="Times New Roman" w:hAnsi="Times New Roman" w:cs="Times New Roman" w:eastAsia="Times New Roman"/>
          <w:b/>
          <w:color w:val="auto"/>
          <w:spacing w:val="0"/>
          <w:position w:val="0"/>
          <w:sz w:val="3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Förslaget om en återvinningsstation på Nivågången bygger på uppgifter från de boende själva, samtliga i ålder 55+, som inte har tillgång till eller längre vill/kan använda sig av bil.</w:t>
        <w:br/>
        <w:t xml:space="preserve">Det är ett stort projekt att gå eller cykla ner med ”övriga sopor” till Västra Storgatans återvinningsstation. Backen på Platåvägen och Torggatan är en utmaning för den som är äldre eller har fysiskt nedsatt förmåga.</w:t>
        <w:br/>
        <w:t xml:space="preserve">Detta har lett till att de flesta boende på Nivågången gör sig av med samtliga sopor i kärlen som är avsedda enbart för ”vanliga” hushållssopor.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En ny återvinningsstation högst uppe på Nivågången innebär att boende i området lättare ska kunna källsortera sina sopor på ett miljövänligt och bekvämt sätt.</w:t>
      </w:r>
    </w:p>
    <w:p>
      <w:pPr>
        <w:spacing w:before="0" w:after="160" w:line="259"/>
        <w:ind w:right="0" w:left="0" w:firstLine="0"/>
        <w:jc w:val="left"/>
        <w:rPr>
          <w:rFonts w:ascii="Times New Roman" w:hAnsi="Times New Roman" w:cs="Times New Roman" w:eastAsia="Times New Roman"/>
          <w:color w:val="auto"/>
          <w:spacing w:val="0"/>
          <w:position w:val="0"/>
          <w:sz w:val="3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Förslag:</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Att i samband med pågående omarbetning av kommunens avfallsplan beakta behovet av en ny återvinningsstation på Nivågången, Gnesta.</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Lena Staaf</w:t>
        <w:tab/>
        <w:tab/>
        <w:tab/>
        <w:tab/>
        <w:tab/>
        <w:tab/>
        <w:t xml:space="preserve">Anders Simme</w:t>
        <w:br/>
        <w:t xml:space="preserve">Vänsterpartiet Gnesta</w:t>
        <w:tab/>
        <w:tab/>
        <w:tab/>
        <w:tab/>
        <w:t xml:space="preserve">Vänsterpartiet Gnesta</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