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b/>
          <w:sz w:val="52"/>
          <w:szCs w:val="52"/>
        </w:rPr>
      </w:pPr>
      <w:r>
        <w:rPr>
          <w:b/>
          <w:sz w:val="52"/>
          <w:szCs w:val="52"/>
        </w:rPr>
        <w:t>VÄNSTERPARTIET</w:t>
        <w:pict>
          <v:rect id="shape_0" stroked="f" style="position:absolute;margin-left:0.05pt;margin-top:0pt;width:152.8pt;height:74.75pt;mso-position-vertical-relative:margin">
            <v:imagedata r:id="rId2" detectmouseclick="t"/>
            <v:wrap v:type="none"/>
            <v:stroke color="#3465a4" joinstyle="round" endcap="flat"/>
          </v:rect>
        </w:pict>
      </w:r>
    </w:p>
    <w:p>
      <w:pPr>
        <w:pStyle w:val="Normal"/>
        <w:tabs>
          <w:tab w:val="left" w:pos="3330" w:leader="none"/>
        </w:tabs>
        <w:spacing w:before="0" w:after="0"/>
        <w:rPr>
          <w:b/>
          <w:sz w:val="52"/>
          <w:szCs w:val="52"/>
        </w:rPr>
      </w:pPr>
      <w:r>
        <w:rPr>
          <w:b/>
          <w:sz w:val="52"/>
          <w:szCs w:val="52"/>
        </w:rPr>
        <w:t xml:space="preserve">           </w:t>
      </w:r>
      <w:r>
        <w:rPr>
          <w:b/>
          <w:sz w:val="52"/>
          <w:szCs w:val="52"/>
        </w:rPr>
        <w:t xml:space="preserve">      </w:t>
      </w:r>
      <w:r>
        <w:rPr>
          <w:b/>
          <w:sz w:val="52"/>
          <w:szCs w:val="52"/>
        </w:rPr>
        <w:t>GNESTA</w:t>
      </w:r>
    </w:p>
    <w:p>
      <w:pPr>
        <w:pStyle w:val="Normal"/>
        <w:spacing w:before="0" w:after="0"/>
        <w:rPr>
          <w:sz w:val="52"/>
          <w:szCs w:val="52"/>
        </w:rPr>
      </w:pPr>
      <w:r>
        <w:rPr>
          <w:sz w:val="52"/>
          <w:szCs w:val="52"/>
        </w:rPr>
      </w:r>
    </w:p>
    <w:p>
      <w:pPr>
        <w:pStyle w:val="Normal"/>
        <w:spacing w:before="0" w:after="0"/>
        <w:jc w:val="center"/>
        <w:rPr>
          <w:b/>
          <w:sz w:val="56"/>
          <w:szCs w:val="56"/>
        </w:rPr>
      </w:pPr>
      <w:r>
        <w:rPr>
          <w:b/>
          <w:sz w:val="48"/>
          <w:szCs w:val="48"/>
        </w:rPr>
        <w:t xml:space="preserve">Torsdagen den 27 okt kl 18:00 på Hembygdsgården i  Gnesta får vi besök av </w:t>
      </w:r>
      <w:r>
        <w:rPr>
          <w:b/>
          <w:sz w:val="56"/>
          <w:szCs w:val="56"/>
        </w:rPr>
        <w:t>Christer Sanne</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Christer Sanne är samhällsforskare och skribent. Han har bland annat skrivit den uppmärksammade ”Keynes barnbarn” och en rapport med den kaxiga titeln ”Hur vi kan leva hållbart 2030” (2012, kan laddas ner från Naturvårdsverket). </w:t>
        <w:pict>
          <v:rect id="shape_0" stroked="f" style="position:absolute;margin-left:0.05pt;margin-top:0pt;width:223.85pt;height:251.45pt">
            <v:imagedata r:id="rId3" detectmouseclick="t"/>
            <v:wrap v:type="none"/>
            <v:stroke color="#3465a4" joinstyle="round" endcap="flat"/>
          </v:rect>
        </w:pict>
      </w:r>
    </w:p>
    <w:p>
      <w:pPr>
        <w:pStyle w:val="Normal"/>
        <w:spacing w:before="0" w:after="0"/>
        <w:rPr>
          <w:sz w:val="28"/>
          <w:szCs w:val="28"/>
        </w:rPr>
      </w:pPr>
      <w:r>
        <w:rPr>
          <w:sz w:val="28"/>
          <w:szCs w:val="28"/>
        </w:rPr>
        <w:t xml:space="preserve">Dessutom en rad böcker om arbetet i samhället, däribland ”Hur mycket arbete behövs?” och ”Arbetets tid” (1995). </w:t>
      </w:r>
    </w:p>
    <w:p>
      <w:pPr>
        <w:pStyle w:val="Normal"/>
        <w:spacing w:before="0" w:after="0"/>
        <w:rPr>
          <w:sz w:val="28"/>
          <w:szCs w:val="28"/>
        </w:rPr>
      </w:pPr>
      <w:r>
        <w:rPr>
          <w:sz w:val="28"/>
          <w:szCs w:val="28"/>
        </w:rPr>
        <w:t>Själv har han flera barnbarn, men ägnar sin kraft åt alla våra barns framtid.</w:t>
      </w:r>
    </w:p>
    <w:p>
      <w:pPr>
        <w:pStyle w:val="Normal"/>
        <w:spacing w:before="0" w:after="0"/>
        <w:rPr>
          <w:sz w:val="32"/>
          <w:szCs w:val="32"/>
        </w:rPr>
      </w:pPr>
      <w:r>
        <w:rPr>
          <w:sz w:val="28"/>
          <w:szCs w:val="28"/>
        </w:rPr>
        <w:br/>
      </w:r>
      <w:r>
        <w:rPr>
          <w:sz w:val="32"/>
          <w:szCs w:val="32"/>
        </w:rPr>
        <w:t>________________________________________________________</w:t>
      </w:r>
    </w:p>
    <w:p>
      <w:pPr>
        <w:pStyle w:val="Normal"/>
        <w:spacing w:before="0" w:after="0"/>
        <w:rPr>
          <w:rStyle w:val="Internetlnk"/>
          <w:sz w:val="23"/>
          <w:szCs w:val="23"/>
        </w:rPr>
      </w:pPr>
      <w:r>
        <w:rPr>
          <w:rStyle w:val="Strong"/>
          <w:rFonts w:cs="Arial" w:ascii="Arial" w:hAnsi="Arial"/>
          <w:color w:val="006D21"/>
          <w:sz w:val="20"/>
          <w:szCs w:val="20"/>
        </w:rPr>
        <w:t>gnesta</w:t>
      </w:r>
      <w:r>
        <w:rPr>
          <w:rStyle w:val="HTMLCite"/>
          <w:rFonts w:cs="Arial" w:ascii="Arial" w:hAnsi="Arial"/>
          <w:sz w:val="20"/>
          <w:szCs w:val="20"/>
        </w:rPr>
        <w:t xml:space="preserve">.vansterpartiet.se                   </w:t>
      </w:r>
      <w:hyperlink r:id="rId4">
        <w:r>
          <w:rPr>
            <w:rStyle w:val="Internetlnk"/>
            <w:sz w:val="23"/>
            <w:szCs w:val="23"/>
          </w:rPr>
          <w:t>http://goto.glocalnet.net/christersanne/</w:t>
        </w:r>
      </w:hyperlink>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rbel">
    <w:charset w:val="01"/>
    <w:family w:val="swiss"/>
    <w:pitch w:val="default"/>
  </w:font>
  <w:font w:name="Segoe U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orbel" w:hAnsi="Corbel" w:eastAsia="Droid Sans Fallback" w:cs=""/>
        <w:sz w:val="22"/>
        <w:szCs w:val="22"/>
        <w:lang w:val="sv-SE" w:eastAsia="en-US" w:bidi="ar-SA"/>
      </w:rPr>
    </w:rPrDefault>
    <w:pPrDefault>
      <w:pPr>
        <w:spacing w:lineRule="auto" w:line="259"/>
      </w:pPr>
    </w:pPrDefault>
  </w:docDefaults>
  <w:latentStyles w:count="373"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default="1">
    <w:name w:val="Normal"/>
    <w:qFormat/>
    <w:pPr>
      <w:widowControl/>
      <w:suppressAutoHyphens w:val="true"/>
      <w:bidi w:val="0"/>
      <w:spacing w:lineRule="auto" w:line="259" w:before="0" w:after="160"/>
      <w:jc w:val="left"/>
    </w:pPr>
    <w:rPr>
      <w:rFonts w:ascii="Corbel" w:hAnsi="Corbel" w:eastAsia="Droid Sans Fallback" w:cs=""/>
      <w:color w:val="auto"/>
      <w:sz w:val="22"/>
      <w:szCs w:val="22"/>
      <w:lang w:val="sv-SE" w:eastAsia="en-US" w:bidi="ar-SA"/>
    </w:rPr>
  </w:style>
  <w:style w:type="character" w:styleId="DefaultParagraphFont" w:default="1">
    <w:name w:val="Default Paragraph Font"/>
    <w:uiPriority w:val="1"/>
    <w:semiHidden/>
    <w:unhideWhenUsed/>
    <w:rPr/>
  </w:style>
  <w:style w:type="character" w:styleId="HTMLCite">
    <w:name w:val="HTML Cite"/>
    <w:uiPriority w:val="99"/>
    <w:semiHidden/>
    <w:unhideWhenUsed/>
    <w:rsid w:val="00d2297d"/>
    <w:basedOn w:val="DefaultParagraphFont"/>
    <w:rPr>
      <w:i w:val="false"/>
      <w:iCs w:val="false"/>
      <w:color w:val="006D21"/>
    </w:rPr>
  </w:style>
  <w:style w:type="character" w:styleId="Strong">
    <w:name w:val="Strong"/>
    <w:uiPriority w:val="22"/>
    <w:qFormat/>
    <w:rsid w:val="00d2297d"/>
    <w:basedOn w:val="DefaultParagraphFont"/>
    <w:rPr>
      <w:b/>
      <w:bCs/>
    </w:rPr>
  </w:style>
  <w:style w:type="character" w:styleId="BallongtextChar" w:customStyle="1">
    <w:name w:val="Ballongtext Char"/>
    <w:uiPriority w:val="99"/>
    <w:semiHidden/>
    <w:link w:val="Ballongtext"/>
    <w:rsid w:val="0091421f"/>
    <w:basedOn w:val="DefaultParagraphFont"/>
    <w:rPr>
      <w:rFonts w:ascii="Segoe UI" w:hAnsi="Segoe UI" w:cs="Segoe UI"/>
      <w:sz w:val="18"/>
      <w:szCs w:val="18"/>
    </w:rPr>
  </w:style>
  <w:style w:type="character" w:styleId="Internetlnk">
    <w:name w:val="Internetlänk"/>
    <w:uiPriority w:val="99"/>
    <w:semiHidden/>
    <w:unhideWhenUsed/>
    <w:rsid w:val="000e5eda"/>
    <w:basedOn w:val="DefaultParagraphFont"/>
    <w:rPr>
      <w:color w:val="0000FF"/>
      <w:u w:val="single"/>
      <w:lang w:val="zxx" w:eastAsia="zxx" w:bidi="zxx"/>
    </w:rPr>
  </w:style>
  <w:style w:type="paragraph" w:styleId="Rubrik">
    <w:name w:val="Rubrik"/>
    <w:basedOn w:val="Normal"/>
    <w:next w:val="Brdtext"/>
    <w:pPr>
      <w:keepNext/>
      <w:spacing w:before="240" w:after="120"/>
    </w:pPr>
    <w:rPr>
      <w:rFonts w:ascii="Arial" w:hAnsi="Arial" w:eastAsia="Droid Sans Fallback" w:cs="FreeSans"/>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ascii="Arial" w:hAnsi="Arial" w:cs="FreeSans"/>
    </w:rPr>
  </w:style>
  <w:style w:type="paragraph" w:styleId="Bildtext">
    <w:name w:val="Bildtext"/>
    <w:basedOn w:val="Normal"/>
    <w:pPr>
      <w:suppressLineNumbers/>
      <w:spacing w:before="120" w:after="120"/>
    </w:pPr>
    <w:rPr>
      <w:rFonts w:ascii="Arial" w:hAnsi="Arial" w:cs="FreeSans"/>
      <w:i/>
      <w:iCs/>
      <w:sz w:val="24"/>
      <w:szCs w:val="24"/>
    </w:rPr>
  </w:style>
  <w:style w:type="paragraph" w:styleId="Frteckning">
    <w:name w:val="Förteckning"/>
    <w:basedOn w:val="Normal"/>
    <w:pPr>
      <w:suppressLineNumbers/>
    </w:pPr>
    <w:rPr>
      <w:rFonts w:ascii="Arial" w:hAnsi="Arial" w:cs="FreeSans"/>
    </w:rPr>
  </w:style>
  <w:style w:type="paragraph" w:styleId="BalloonText">
    <w:name w:val="Balloon Text"/>
    <w:uiPriority w:val="99"/>
    <w:semiHidden/>
    <w:unhideWhenUsed/>
    <w:link w:val="BallongtextChar"/>
    <w:rsid w:val="0091421f"/>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goto.glocalnet.net/christersann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ildruta">
  <a:themeElements>
    <a:clrScheme name="Bildruta">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Bildruta">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ildruta">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2016-10-06T18:21:00Z</dcterms:created>
  <dc:creator>Benny Åberg</dc:creator>
  <dc:language>sv-SE</dc:language>
  <cp:lastModifiedBy>lena staaf</cp:lastModifiedBy>
  <cp:lastPrinted>2016-10-05T08:42:00Z</cp:lastPrinted>
  <dcterms:modified xsi:type="dcterms:W3CDTF">2016-10-06T18:28:00Z</dcterms:modified>
  <cp:revision>4</cp:revision>
</cp:coreProperties>
</file>